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C" w:rsidRPr="009573EB" w:rsidRDefault="0003696C" w:rsidP="00EE1D77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3"/>
          <w:szCs w:val="23"/>
        </w:rPr>
      </w:pPr>
      <w:r w:rsidRPr="003C33F4">
        <w:rPr>
          <w:rFonts w:ascii="Arial" w:hAnsi="Arial" w:cs="Arial"/>
          <w:sz w:val="23"/>
          <w:szCs w:val="23"/>
        </w:rPr>
        <w:t xml:space="preserve"> </w:t>
      </w:r>
      <w:r w:rsidR="00BF0D2C" w:rsidRPr="009573EB">
        <w:rPr>
          <w:rFonts w:ascii="Arial" w:hAnsi="Arial" w:cs="Arial"/>
          <w:sz w:val="23"/>
          <w:szCs w:val="23"/>
        </w:rPr>
        <w:t xml:space="preserve">Дополнительное соглашение </w:t>
      </w:r>
    </w:p>
    <w:p w:rsidR="00BF0D2C" w:rsidRPr="009573EB" w:rsidRDefault="00BF0D2C" w:rsidP="00EE1D77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к Договору № </w:t>
      </w:r>
      <w:sdt>
        <w:sdtPr>
          <w:rPr>
            <w:rFonts w:ascii="Arial" w:hAnsi="Arial" w:cs="Arial"/>
            <w:sz w:val="23"/>
            <w:szCs w:val="23"/>
          </w:rPr>
          <w:alias w:val="1"/>
          <w:tag w:val="1"/>
          <w:id w:val="154333697"/>
          <w:placeholder>
            <w:docPart w:val="0EE8F9DABA8C48BA9A232ED6082941E2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 от «</w:t>
      </w:r>
      <w:sdt>
        <w:sdtPr>
          <w:rPr>
            <w:rFonts w:ascii="Arial" w:hAnsi="Arial" w:cs="Arial"/>
            <w:sz w:val="23"/>
            <w:szCs w:val="23"/>
            <w:lang w:val="en-US"/>
          </w:rPr>
          <w:alias w:val="2"/>
          <w:tag w:val="2"/>
          <w:id w:val="154333706"/>
          <w:placeholder>
            <w:docPart w:val="404B3A7149C84636976D6D385DE770E3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» </w:t>
      </w:r>
      <w:sdt>
        <w:sdtPr>
          <w:rPr>
            <w:rFonts w:ascii="Arial" w:hAnsi="Arial" w:cs="Arial"/>
            <w:sz w:val="23"/>
            <w:szCs w:val="23"/>
          </w:rPr>
          <w:alias w:val="3"/>
          <w:tag w:val="3"/>
          <w:id w:val="154333713"/>
          <w:placeholder>
            <w:docPart w:val="853D11FF66A6407E9FB2BF58FF17844B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___________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 20</w:t>
      </w:r>
      <w:sdt>
        <w:sdtPr>
          <w:rPr>
            <w:rFonts w:ascii="Arial" w:hAnsi="Arial" w:cs="Arial"/>
            <w:sz w:val="23"/>
            <w:szCs w:val="23"/>
          </w:rPr>
          <w:alias w:val="4"/>
          <w:tag w:val="4"/>
          <w:id w:val="154333719"/>
          <w:placeholder>
            <w:docPart w:val="D9D67CF907844107A2E5C6E9EA8FABE3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 xml:space="preserve">___ </w:t>
          </w:r>
        </w:sdtContent>
      </w:sdt>
      <w:r w:rsidRPr="009573EB">
        <w:rPr>
          <w:rFonts w:ascii="Arial" w:hAnsi="Arial" w:cs="Arial"/>
          <w:sz w:val="23"/>
          <w:szCs w:val="23"/>
        </w:rPr>
        <w:t>г. (далее – Договор)</w:t>
      </w:r>
    </w:p>
    <w:p w:rsidR="00BF0D2C" w:rsidRPr="009573EB" w:rsidRDefault="00BF0D2C" w:rsidP="003C33F4">
      <w:pPr>
        <w:pStyle w:val="ConsPlusTitle"/>
        <w:shd w:val="clear" w:color="auto" w:fill="FFFFFF"/>
        <w:tabs>
          <w:tab w:val="left" w:pos="851"/>
        </w:tabs>
        <w:jc w:val="both"/>
        <w:rPr>
          <w:rFonts w:ascii="Arial" w:hAnsi="Arial" w:cs="Arial"/>
          <w:sz w:val="23"/>
          <w:szCs w:val="23"/>
        </w:rPr>
      </w:pPr>
    </w:p>
    <w:p w:rsidR="00BF0D2C" w:rsidRPr="009573EB" w:rsidRDefault="00C5292D" w:rsidP="00517465">
      <w:pPr>
        <w:pStyle w:val="ConsPlusNormal"/>
        <w:shd w:val="clear" w:color="auto" w:fill="FFFFFF"/>
        <w:tabs>
          <w:tab w:val="left" w:pos="851"/>
          <w:tab w:val="left" w:pos="7230"/>
        </w:tabs>
        <w:ind w:firstLine="709"/>
        <w:jc w:val="both"/>
        <w:rPr>
          <w:rFonts w:ascii="Arial" w:hAnsi="Arial" w:cs="Arial"/>
          <w:b/>
          <w:bCs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5"/>
          <w:tag w:val="5"/>
          <w:id w:val="154333724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</w:t>
          </w:r>
        </w:sdtContent>
      </w:sdt>
      <w:r w:rsidR="009573EB" w:rsidRPr="009573EB">
        <w:rPr>
          <w:rFonts w:ascii="Arial" w:hAnsi="Arial" w:cs="Arial"/>
          <w:b/>
          <w:bCs/>
          <w:sz w:val="23"/>
          <w:szCs w:val="23"/>
        </w:rPr>
        <w:t xml:space="preserve">                                            </w:t>
      </w:r>
      <w:r w:rsidR="00BF0D2C" w:rsidRPr="009573EB">
        <w:rPr>
          <w:rFonts w:ascii="Arial" w:hAnsi="Arial" w:cs="Arial"/>
          <w:b/>
          <w:bCs/>
          <w:sz w:val="23"/>
          <w:szCs w:val="23"/>
        </w:rPr>
        <w:t>«</w:t>
      </w:r>
      <w:sdt>
        <w:sdtPr>
          <w:rPr>
            <w:rFonts w:ascii="Arial" w:hAnsi="Arial" w:cs="Arial"/>
            <w:b/>
            <w:bCs/>
            <w:sz w:val="23"/>
            <w:szCs w:val="23"/>
          </w:rPr>
          <w:alias w:val="6"/>
          <w:tag w:val="6"/>
          <w:id w:val="154333725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</w:sdtContent>
      </w:sdt>
      <w:r w:rsidR="00BF0D2C" w:rsidRPr="009573EB">
        <w:rPr>
          <w:rFonts w:ascii="Arial" w:hAnsi="Arial" w:cs="Arial"/>
          <w:b/>
          <w:bCs/>
          <w:sz w:val="23"/>
          <w:szCs w:val="23"/>
        </w:rPr>
        <w:t xml:space="preserve">» </w:t>
      </w:r>
      <w:sdt>
        <w:sdtPr>
          <w:rPr>
            <w:rFonts w:ascii="Arial" w:hAnsi="Arial" w:cs="Arial"/>
            <w:b/>
            <w:bCs/>
            <w:sz w:val="23"/>
            <w:szCs w:val="23"/>
          </w:rPr>
          <w:alias w:val="7"/>
          <w:tag w:val="7"/>
          <w:id w:val="154333726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</w:t>
          </w:r>
        </w:sdtContent>
      </w:sdt>
      <w:r w:rsidR="00BF0D2C" w:rsidRPr="009573EB">
        <w:rPr>
          <w:rFonts w:ascii="Arial" w:hAnsi="Arial" w:cs="Arial"/>
          <w:b/>
          <w:bCs/>
          <w:sz w:val="23"/>
          <w:szCs w:val="23"/>
        </w:rPr>
        <w:t xml:space="preserve"> 2020</w:t>
      </w:r>
      <w:r w:rsidR="003C33F4" w:rsidRPr="009573EB">
        <w:rPr>
          <w:rFonts w:ascii="Arial" w:hAnsi="Arial" w:cs="Arial"/>
          <w:b/>
          <w:bCs/>
          <w:sz w:val="23"/>
          <w:szCs w:val="23"/>
        </w:rPr>
        <w:t xml:space="preserve"> </w:t>
      </w:r>
      <w:r w:rsidR="00BF0D2C" w:rsidRPr="009573EB">
        <w:rPr>
          <w:rFonts w:ascii="Arial" w:hAnsi="Arial" w:cs="Arial"/>
          <w:b/>
          <w:bCs/>
          <w:sz w:val="23"/>
          <w:szCs w:val="23"/>
        </w:rPr>
        <w:t>г.</w:t>
      </w:r>
    </w:p>
    <w:p w:rsidR="00063E9B" w:rsidRPr="009573EB" w:rsidRDefault="00063E9B" w:rsidP="003C33F4">
      <w:pPr>
        <w:pStyle w:val="ConsPlusNormal"/>
        <w:shd w:val="clear" w:color="auto" w:fill="FFFFFF"/>
        <w:tabs>
          <w:tab w:val="left" w:pos="851"/>
          <w:tab w:val="left" w:pos="7088"/>
        </w:tabs>
        <w:jc w:val="both"/>
        <w:rPr>
          <w:rFonts w:ascii="Arial" w:hAnsi="Arial" w:cs="Arial"/>
          <w:sz w:val="23"/>
          <w:szCs w:val="23"/>
        </w:rPr>
      </w:pPr>
    </w:p>
    <w:p w:rsidR="00B33445" w:rsidRPr="009573EB" w:rsidRDefault="00C5292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8"/>
          <w:tag w:val="8"/>
          <w:id w:val="154333727"/>
          <w:placeholder>
            <w:docPart w:val="DefaultPlaceholder_22675703"/>
          </w:placeholder>
          <w:text/>
        </w:sdtPr>
        <w:sdtContent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____________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______________________________</w:t>
          </w:r>
          <w:r w:rsidR="00063E9B" w:rsidRPr="009573EB">
            <w:rPr>
              <w:rFonts w:ascii="Arial" w:hAnsi="Arial" w:cs="Arial"/>
              <w:b/>
              <w:bCs/>
              <w:sz w:val="23"/>
              <w:szCs w:val="23"/>
            </w:rPr>
            <w:t>____________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________</w:t>
          </w:r>
          <w:r w:rsidR="00EE1D77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</w:t>
          </w:r>
          <w:r w:rsidR="00EE1D77" w:rsidRPr="009573EB">
            <w:rPr>
              <w:rFonts w:ascii="Arial" w:hAnsi="Arial" w:cs="Arial"/>
              <w:b/>
              <w:bCs/>
              <w:sz w:val="23"/>
              <w:szCs w:val="23"/>
            </w:rPr>
            <w:t>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</w:t>
      </w:r>
    </w:p>
    <w:p w:rsidR="00B33445" w:rsidRPr="009573EB" w:rsidRDefault="00B33445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ind w:firstLine="709"/>
        <w:jc w:val="center"/>
        <w:rPr>
          <w:rFonts w:ascii="Arial" w:hAnsi="Arial" w:cs="Arial"/>
          <w:i/>
          <w:sz w:val="21"/>
          <w:szCs w:val="21"/>
        </w:rPr>
      </w:pPr>
      <w:r w:rsidRPr="009573EB">
        <w:rPr>
          <w:rFonts w:ascii="Arial" w:hAnsi="Arial" w:cs="Arial"/>
          <w:i/>
          <w:sz w:val="21"/>
          <w:szCs w:val="21"/>
        </w:rPr>
        <w:t>(наименование Агентства)</w:t>
      </w:r>
    </w:p>
    <w:p w:rsidR="00BF0D2C" w:rsidRPr="009573EB" w:rsidRDefault="00B33445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именуемое в дальнейшем </w:t>
      </w:r>
      <w:r w:rsidRPr="009573EB">
        <w:rPr>
          <w:rFonts w:ascii="Arial" w:hAnsi="Arial" w:cs="Arial"/>
          <w:b/>
          <w:bCs/>
          <w:sz w:val="23"/>
          <w:szCs w:val="23"/>
        </w:rPr>
        <w:t>«Агентство»</w:t>
      </w:r>
      <w:r w:rsidRPr="009573EB">
        <w:rPr>
          <w:rFonts w:ascii="Arial" w:hAnsi="Arial" w:cs="Arial"/>
          <w:sz w:val="23"/>
          <w:szCs w:val="23"/>
        </w:rPr>
        <w:t xml:space="preserve">, </w:t>
      </w:r>
      <w:r w:rsidR="00000B19" w:rsidRPr="009573EB">
        <w:rPr>
          <w:rFonts w:ascii="Arial" w:hAnsi="Arial" w:cs="Arial"/>
          <w:sz w:val="23"/>
          <w:szCs w:val="23"/>
        </w:rPr>
        <w:t xml:space="preserve">в лице </w:t>
      </w:r>
      <w:sdt>
        <w:sdtPr>
          <w:rPr>
            <w:rFonts w:ascii="Arial" w:hAnsi="Arial" w:cs="Arial"/>
            <w:sz w:val="23"/>
            <w:szCs w:val="23"/>
          </w:rPr>
          <w:alias w:val="9"/>
          <w:tag w:val="9"/>
          <w:id w:val="154333728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3"/>
              <w:szCs w:val="23"/>
            </w:rPr>
            <w:t>__________________</w:t>
          </w:r>
          <w:r w:rsidR="003C33F4" w:rsidRPr="009573EB">
            <w:rPr>
              <w:rFonts w:ascii="Arial" w:hAnsi="Arial" w:cs="Arial"/>
              <w:sz w:val="23"/>
              <w:szCs w:val="23"/>
            </w:rPr>
            <w:t>_______</w:t>
          </w:r>
          <w:r w:rsidRPr="009573EB">
            <w:rPr>
              <w:rFonts w:ascii="Arial" w:hAnsi="Arial" w:cs="Arial"/>
              <w:sz w:val="23"/>
              <w:szCs w:val="23"/>
            </w:rPr>
            <w:t>_____________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действующего на основании </w:t>
      </w:r>
      <w:sdt>
        <w:sdtPr>
          <w:rPr>
            <w:rFonts w:ascii="Arial" w:hAnsi="Arial" w:cs="Arial"/>
            <w:sz w:val="23"/>
            <w:szCs w:val="23"/>
          </w:rPr>
          <w:alias w:val="10"/>
          <w:tag w:val="10"/>
          <w:id w:val="154333729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3"/>
              <w:szCs w:val="23"/>
            </w:rPr>
            <w:t>_______________________</w:t>
          </w:r>
          <w:r w:rsidRPr="009573EB">
            <w:rPr>
              <w:rFonts w:ascii="Arial" w:hAnsi="Arial" w:cs="Arial"/>
              <w:sz w:val="23"/>
              <w:szCs w:val="23"/>
            </w:rPr>
            <w:t>____</w:t>
          </w:r>
          <w:r w:rsidR="003C33F4" w:rsidRPr="009573EB">
            <w:rPr>
              <w:rFonts w:ascii="Arial" w:hAnsi="Arial" w:cs="Arial"/>
              <w:sz w:val="23"/>
              <w:szCs w:val="23"/>
            </w:rPr>
            <w:t>____</w:t>
          </w:r>
          <w:r w:rsidRPr="009573EB">
            <w:rPr>
              <w:rFonts w:ascii="Arial" w:hAnsi="Arial" w:cs="Arial"/>
              <w:sz w:val="23"/>
              <w:szCs w:val="23"/>
            </w:rPr>
            <w:t>_____</w:t>
          </w:r>
          <w:r w:rsidR="00000B19" w:rsidRPr="009573EB">
            <w:rPr>
              <w:rFonts w:ascii="Arial" w:hAnsi="Arial" w:cs="Arial"/>
              <w:sz w:val="23"/>
              <w:szCs w:val="23"/>
            </w:rPr>
            <w:t>__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с </w:t>
      </w:r>
      <w:r w:rsidR="004E3D07" w:rsidRPr="009573EB">
        <w:rPr>
          <w:rFonts w:ascii="Arial" w:hAnsi="Arial" w:cs="Arial"/>
          <w:sz w:val="23"/>
          <w:szCs w:val="23"/>
        </w:rPr>
        <w:t>одной</w:t>
      </w:r>
      <w:r w:rsidR="00000B19" w:rsidRPr="009573EB">
        <w:rPr>
          <w:rFonts w:ascii="Arial" w:hAnsi="Arial" w:cs="Arial"/>
          <w:sz w:val="23"/>
          <w:szCs w:val="23"/>
        </w:rPr>
        <w:t xml:space="preserve"> стороны,</w:t>
      </w:r>
      <w:r w:rsidR="00BF0D2C" w:rsidRPr="009573EB">
        <w:rPr>
          <w:rFonts w:ascii="Arial" w:hAnsi="Arial" w:cs="Arial"/>
          <w:sz w:val="23"/>
          <w:szCs w:val="23"/>
        </w:rPr>
        <w:t xml:space="preserve"> и</w:t>
      </w:r>
    </w:p>
    <w:p w:rsidR="00B33445" w:rsidRPr="009573EB" w:rsidRDefault="00C5292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11"/>
          <w:tag w:val="11"/>
          <w:id w:val="154333730"/>
          <w:placeholder>
            <w:docPart w:val="DefaultPlaceholder_22675703"/>
          </w:placeholder>
          <w:text/>
        </w:sdtPr>
        <w:sdtContent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</w:t>
          </w:r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_______________________________________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</w:t>
          </w:r>
          <w:r w:rsidR="00A9216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  <w:r w:rsidR="00B33445" w:rsidRPr="009573EB">
            <w:rPr>
              <w:rFonts w:ascii="Arial" w:hAnsi="Arial" w:cs="Arial"/>
              <w:b/>
              <w:bCs/>
              <w:sz w:val="23"/>
              <w:szCs w:val="23"/>
            </w:rPr>
            <w:t>__________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</w:sdtContent>
      </w:sdt>
      <w:r w:rsidR="00524E6D" w:rsidRPr="009573EB">
        <w:rPr>
          <w:rFonts w:ascii="Arial" w:hAnsi="Arial" w:cs="Arial"/>
          <w:sz w:val="23"/>
          <w:szCs w:val="23"/>
        </w:rPr>
        <w:t>,</w:t>
      </w:r>
    </w:p>
    <w:p w:rsidR="00B33445" w:rsidRPr="009573EB" w:rsidRDefault="00B33445" w:rsidP="003C33F4">
      <w:pPr>
        <w:pStyle w:val="ConsPlusNonformat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i/>
          <w:sz w:val="21"/>
          <w:szCs w:val="21"/>
        </w:rPr>
      </w:pPr>
      <w:r w:rsidRPr="009573EB">
        <w:rPr>
          <w:rFonts w:ascii="Arial" w:hAnsi="Arial" w:cs="Arial"/>
          <w:i/>
          <w:sz w:val="21"/>
          <w:szCs w:val="21"/>
        </w:rPr>
        <w:t>(ФИО полностью)</w:t>
      </w:r>
    </w:p>
    <w:p w:rsidR="00524E6D" w:rsidRPr="009573EB" w:rsidRDefault="00524E6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>именуемый</w:t>
      </w:r>
      <w:r w:rsidR="00B33445" w:rsidRPr="009573EB">
        <w:rPr>
          <w:rFonts w:ascii="Arial" w:hAnsi="Arial" w:cs="Arial"/>
          <w:sz w:val="23"/>
          <w:szCs w:val="23"/>
        </w:rPr>
        <w:t>(ая)</w:t>
      </w:r>
      <w:r w:rsidRPr="009573EB">
        <w:rPr>
          <w:rFonts w:ascii="Arial" w:hAnsi="Arial" w:cs="Arial"/>
          <w:sz w:val="23"/>
          <w:szCs w:val="23"/>
        </w:rPr>
        <w:t xml:space="preserve"> в дальнейшем </w:t>
      </w:r>
      <w:r w:rsidRPr="009573EB">
        <w:rPr>
          <w:rFonts w:ascii="Arial" w:hAnsi="Arial" w:cs="Arial"/>
          <w:b/>
          <w:bCs/>
          <w:sz w:val="23"/>
          <w:szCs w:val="23"/>
        </w:rPr>
        <w:t>«Клиент»</w:t>
      </w:r>
      <w:r w:rsidRPr="009573EB">
        <w:rPr>
          <w:rFonts w:ascii="Arial" w:hAnsi="Arial" w:cs="Arial"/>
          <w:sz w:val="23"/>
          <w:szCs w:val="23"/>
        </w:rPr>
        <w:t xml:space="preserve">, </w:t>
      </w:r>
      <w:r w:rsidR="00BF0D2C" w:rsidRPr="009573EB">
        <w:rPr>
          <w:rFonts w:ascii="Arial" w:hAnsi="Arial" w:cs="Arial"/>
          <w:sz w:val="23"/>
          <w:szCs w:val="23"/>
        </w:rPr>
        <w:t xml:space="preserve">с </w:t>
      </w:r>
      <w:r w:rsidR="004E3D07" w:rsidRPr="009573EB">
        <w:rPr>
          <w:rFonts w:ascii="Arial" w:hAnsi="Arial" w:cs="Arial"/>
          <w:sz w:val="23"/>
          <w:szCs w:val="23"/>
        </w:rPr>
        <w:t>другой</w:t>
      </w:r>
      <w:r w:rsidR="00BF0D2C" w:rsidRPr="009573EB">
        <w:rPr>
          <w:rFonts w:ascii="Arial" w:hAnsi="Arial" w:cs="Arial"/>
          <w:sz w:val="23"/>
          <w:szCs w:val="23"/>
        </w:rPr>
        <w:t xml:space="preserve"> стороны, вместе именуемые Стороны, заключили настоящее </w:t>
      </w:r>
      <w:r w:rsidRPr="009573EB">
        <w:rPr>
          <w:rFonts w:ascii="Arial" w:hAnsi="Arial" w:cs="Arial"/>
          <w:sz w:val="23"/>
          <w:szCs w:val="23"/>
        </w:rPr>
        <w:t>Дополнительное с</w:t>
      </w:r>
      <w:r w:rsidR="00BF0D2C" w:rsidRPr="009573EB">
        <w:rPr>
          <w:rFonts w:ascii="Arial" w:hAnsi="Arial" w:cs="Arial"/>
          <w:sz w:val="23"/>
          <w:szCs w:val="23"/>
        </w:rPr>
        <w:t>оглашение о нижеследующем:</w:t>
      </w:r>
    </w:p>
    <w:p w:rsidR="00524E6D" w:rsidRPr="009573EB" w:rsidRDefault="00524E6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235D74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a"/>
          <w:rFonts w:ascii="Arial" w:hAnsi="Arial" w:cs="Arial"/>
          <w:b w:val="0"/>
          <w:bCs w:val="0"/>
          <w:sz w:val="23"/>
          <w:szCs w:val="23"/>
        </w:rPr>
      </w:pP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На основании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И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нформации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</w:t>
      </w:r>
      <w:r w:rsidR="003C33F4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П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орядк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е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переноса исполнения обязательств </w:t>
      </w:r>
      <w:r w:rsidR="0048214F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br/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по отмененному Круизу Клиента, опубликованн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ой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9049B6">
        <w:rPr>
          <w:rStyle w:val="aa"/>
          <w:rFonts w:ascii="Arial" w:hAnsi="Arial" w:cs="Arial"/>
          <w:b w:val="0"/>
          <w:bCs w:val="0"/>
          <w:sz w:val="23"/>
          <w:szCs w:val="23"/>
        </w:rPr>
        <w:t>1</w:t>
      </w:r>
      <w:r w:rsidR="00F3189A">
        <w:rPr>
          <w:rStyle w:val="aa"/>
          <w:rFonts w:ascii="Arial" w:hAnsi="Arial" w:cs="Arial"/>
          <w:b w:val="0"/>
          <w:bCs w:val="0"/>
          <w:sz w:val="23"/>
          <w:szCs w:val="23"/>
        </w:rPr>
        <w:t>5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9049B6">
        <w:rPr>
          <w:rStyle w:val="aa"/>
          <w:rFonts w:ascii="Arial" w:hAnsi="Arial" w:cs="Arial"/>
          <w:b w:val="0"/>
          <w:bCs w:val="0"/>
          <w:sz w:val="23"/>
          <w:szCs w:val="23"/>
        </w:rPr>
        <w:t>июля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2020 года на сайте </w:t>
      </w:r>
      <w:hyperlink r:id="rId8" w:history="1"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www</w:t>
        </w:r>
        <w:r w:rsidRPr="009573EB">
          <w:rPr>
            <w:rStyle w:val="ac"/>
            <w:rFonts w:ascii="Arial" w:hAnsi="Arial" w:cs="Arial"/>
            <w:sz w:val="23"/>
            <w:szCs w:val="23"/>
          </w:rPr>
          <w:t>.</w:t>
        </w:r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volgawolga</w:t>
        </w:r>
        <w:r w:rsidRPr="009573EB">
          <w:rPr>
            <w:rStyle w:val="ac"/>
            <w:rFonts w:ascii="Arial" w:hAnsi="Arial" w:cs="Arial"/>
            <w:sz w:val="23"/>
            <w:szCs w:val="23"/>
          </w:rPr>
          <w:t>.</w:t>
        </w:r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ru</w:t>
        </w:r>
      </w:hyperlink>
      <w:r w:rsidR="003C33F4" w:rsidRPr="009573EB">
        <w:t xml:space="preserve">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и Заявления Клиента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на имя Туроператора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от «</w:t>
      </w:r>
      <w:sdt>
        <w:sdtPr>
          <w:alias w:val="12"/>
          <w:tag w:val="12"/>
          <w:id w:val="154333731"/>
          <w:placeholder>
            <w:docPart w:val="DefaultPlaceholder_22675703"/>
          </w:placeholder>
          <w:text/>
        </w:sdtPr>
        <w:sdtContent>
          <w:r w:rsidRPr="009573EB">
            <w:t>___</w:t>
          </w:r>
        </w:sdtContent>
      </w:sdt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»</w:t>
      </w:r>
      <w:sdt>
        <w:sdtPr>
          <w:alias w:val="13"/>
          <w:tag w:val="13"/>
          <w:id w:val="154333732"/>
          <w:placeholder>
            <w:docPart w:val="DefaultPlaceholder_22675703"/>
          </w:placeholder>
          <w:text/>
        </w:sdtPr>
        <w:sdtContent>
          <w:r w:rsidR="00685576" w:rsidRPr="009573EB">
            <w:t>___________</w:t>
          </w:r>
        </w:sdtContent>
      </w:sdt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2020 г.:</w:t>
      </w:r>
    </w:p>
    <w:p w:rsidR="00235D74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a"/>
          <w:rFonts w:ascii="Arial" w:hAnsi="Arial" w:cs="Arial"/>
          <w:b w:val="0"/>
          <w:bCs w:val="0"/>
          <w:sz w:val="23"/>
          <w:szCs w:val="23"/>
        </w:rPr>
      </w:pP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1. </w:t>
      </w:r>
      <w:r w:rsidR="00A76C96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Агентство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обязуется произвести </w:t>
      </w:r>
      <w:r w:rsidR="00A76C96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необходимые действия в соответствии с выбранным Клиентом вариантом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.</w:t>
      </w:r>
    </w:p>
    <w:p w:rsidR="00A76C96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bCs/>
          <w:sz w:val="23"/>
          <w:szCs w:val="23"/>
        </w:rPr>
        <w:t xml:space="preserve">2. </w:t>
      </w:r>
      <w:r w:rsidR="00A76C96" w:rsidRPr="009573EB">
        <w:rPr>
          <w:rFonts w:ascii="Arial" w:hAnsi="Arial" w:cs="Arial"/>
          <w:bCs/>
          <w:sz w:val="23"/>
          <w:szCs w:val="23"/>
        </w:rPr>
        <w:t xml:space="preserve">В случае возникновения </w:t>
      </w:r>
      <w:r w:rsidRPr="009573EB">
        <w:rPr>
          <w:rFonts w:ascii="Arial" w:hAnsi="Arial" w:cs="Arial"/>
          <w:bCs/>
          <w:sz w:val="23"/>
          <w:szCs w:val="23"/>
        </w:rPr>
        <w:t xml:space="preserve">суммы </w:t>
      </w:r>
      <w:r w:rsidR="00A76C96" w:rsidRPr="009573EB">
        <w:rPr>
          <w:rFonts w:ascii="Arial" w:hAnsi="Arial" w:cs="Arial"/>
          <w:bCs/>
          <w:sz w:val="23"/>
          <w:szCs w:val="23"/>
        </w:rPr>
        <w:t>к возврату Клиенту, Агентство обязуется произвести данный возврат, в том числе агентское вознаграждение в размере</w:t>
      </w:r>
      <w:r w:rsidR="00B33445" w:rsidRPr="009573EB">
        <w:rPr>
          <w:rFonts w:ascii="Arial" w:hAnsi="Arial" w:cs="Arial"/>
          <w:bCs/>
          <w:sz w:val="23"/>
          <w:szCs w:val="23"/>
        </w:rPr>
        <w:t>,</w:t>
      </w:r>
      <w:r w:rsidR="00A76C96" w:rsidRPr="009573EB">
        <w:rPr>
          <w:rFonts w:ascii="Arial" w:hAnsi="Arial" w:cs="Arial"/>
          <w:bCs/>
          <w:sz w:val="23"/>
          <w:szCs w:val="23"/>
        </w:rPr>
        <w:t xml:space="preserve"> пропорциональном сумме возврата, в т</w:t>
      </w:r>
      <w:r w:rsidR="00A92164" w:rsidRPr="009573EB">
        <w:rPr>
          <w:rFonts w:ascii="Arial" w:hAnsi="Arial" w:cs="Arial"/>
          <w:bCs/>
          <w:sz w:val="23"/>
          <w:szCs w:val="23"/>
        </w:rPr>
        <w:t>ечение 10 (десяти) рабочих дней. Агентство</w:t>
      </w:r>
      <w:r w:rsidR="005E0750" w:rsidRPr="009573EB">
        <w:rPr>
          <w:rFonts w:ascii="Arial" w:hAnsi="Arial" w:cs="Arial"/>
          <w:bCs/>
          <w:sz w:val="23"/>
          <w:szCs w:val="23"/>
        </w:rPr>
        <w:t xml:space="preserve"> имеет право производить </w:t>
      </w:r>
      <w:r w:rsidR="00A92164" w:rsidRPr="009573EB">
        <w:rPr>
          <w:rFonts w:ascii="Arial" w:hAnsi="Arial" w:cs="Arial"/>
          <w:bCs/>
          <w:sz w:val="23"/>
          <w:szCs w:val="23"/>
        </w:rPr>
        <w:t xml:space="preserve">возврат после того, как денежные средства, оплаченные им Туроператору (Генеральному Агенту Туроператора) поступят Агентству. </w:t>
      </w:r>
    </w:p>
    <w:p w:rsidR="004E3D07" w:rsidRPr="009573EB" w:rsidRDefault="00A92164" w:rsidP="003C33F4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>3. При бронировании нового Круиза по большей стоимости</w:t>
      </w:r>
      <w:r w:rsidR="00235D74" w:rsidRPr="009573EB">
        <w:rPr>
          <w:rFonts w:ascii="Arial" w:hAnsi="Arial" w:cs="Arial"/>
          <w:sz w:val="23"/>
          <w:szCs w:val="23"/>
        </w:rPr>
        <w:t xml:space="preserve">, чем </w:t>
      </w:r>
      <w:r w:rsidRPr="009573EB">
        <w:rPr>
          <w:rFonts w:ascii="Arial" w:hAnsi="Arial" w:cs="Arial"/>
          <w:sz w:val="23"/>
          <w:szCs w:val="23"/>
        </w:rPr>
        <w:t xml:space="preserve">отмененный Круиз, Клиент производит </w:t>
      </w:r>
      <w:r w:rsidR="00012AB8" w:rsidRPr="009573EB">
        <w:rPr>
          <w:rFonts w:ascii="Arial" w:hAnsi="Arial" w:cs="Arial"/>
          <w:sz w:val="23"/>
          <w:szCs w:val="23"/>
        </w:rPr>
        <w:t>доплат</w:t>
      </w:r>
      <w:r w:rsidRPr="009573EB">
        <w:rPr>
          <w:rFonts w:ascii="Arial" w:hAnsi="Arial" w:cs="Arial"/>
          <w:sz w:val="23"/>
          <w:szCs w:val="23"/>
        </w:rPr>
        <w:t>у</w:t>
      </w:r>
      <w:r w:rsidR="003C33F4" w:rsidRPr="009573EB">
        <w:rPr>
          <w:rFonts w:ascii="Arial" w:hAnsi="Arial" w:cs="Arial"/>
          <w:sz w:val="23"/>
          <w:szCs w:val="23"/>
        </w:rPr>
        <w:t xml:space="preserve"> </w:t>
      </w:r>
      <w:r w:rsidRPr="009573EB">
        <w:rPr>
          <w:rFonts w:ascii="Arial" w:hAnsi="Arial" w:cs="Arial"/>
          <w:sz w:val="23"/>
          <w:szCs w:val="23"/>
        </w:rPr>
        <w:t>в установленные сроки:</w:t>
      </w:r>
      <w:r w:rsidR="00012AB8" w:rsidRPr="009573EB">
        <w:rPr>
          <w:rFonts w:ascii="Arial" w:hAnsi="Arial" w:cs="Arial"/>
          <w:sz w:val="23"/>
          <w:szCs w:val="23"/>
        </w:rPr>
        <w:t xml:space="preserve"> не позднее 15 дней до начала Круиза-2020, не позднее 30 дней до начала Круиза-2021.</w:t>
      </w:r>
    </w:p>
    <w:p w:rsidR="005D0C1A" w:rsidRPr="009573EB" w:rsidRDefault="00A92164" w:rsidP="003C33F4">
      <w:pPr>
        <w:tabs>
          <w:tab w:val="left" w:pos="993"/>
        </w:tabs>
        <w:suppressAutoHyphens/>
        <w:spacing w:after="0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4. </w:t>
      </w:r>
      <w:r w:rsidR="005D0C1A" w:rsidRPr="009573EB">
        <w:rPr>
          <w:rFonts w:ascii="Arial" w:hAnsi="Arial" w:cs="Arial"/>
          <w:sz w:val="23"/>
          <w:szCs w:val="23"/>
        </w:rPr>
        <w:t>Настоящее Соглашение вступает в силу с даты его подписания</w:t>
      </w:r>
      <w:r w:rsidR="00235D74" w:rsidRPr="009573EB">
        <w:rPr>
          <w:rFonts w:ascii="Arial" w:hAnsi="Arial" w:cs="Arial"/>
          <w:sz w:val="23"/>
          <w:szCs w:val="23"/>
        </w:rPr>
        <w:t xml:space="preserve"> и действует до исполнения обязательств Сторон</w:t>
      </w:r>
      <w:r w:rsidR="003C33F4" w:rsidRPr="009573EB">
        <w:rPr>
          <w:rFonts w:ascii="Arial" w:hAnsi="Arial" w:cs="Arial"/>
          <w:sz w:val="23"/>
          <w:szCs w:val="23"/>
        </w:rPr>
        <w:t>.</w:t>
      </w:r>
    </w:p>
    <w:p w:rsidR="00000B19" w:rsidRPr="009573EB" w:rsidRDefault="00A92164" w:rsidP="003C33F4">
      <w:pPr>
        <w:pStyle w:val="ConsPlusNormal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5. </w:t>
      </w:r>
      <w:r w:rsidR="00B33445" w:rsidRPr="009573EB">
        <w:rPr>
          <w:rFonts w:ascii="Arial" w:hAnsi="Arial" w:cs="Arial"/>
          <w:sz w:val="23"/>
          <w:szCs w:val="23"/>
        </w:rPr>
        <w:t>Агентство гарантирует</w:t>
      </w:r>
      <w:r w:rsidR="00B33E79" w:rsidRPr="009573EB">
        <w:rPr>
          <w:rFonts w:ascii="Arial" w:hAnsi="Arial" w:cs="Arial"/>
          <w:sz w:val="23"/>
          <w:szCs w:val="23"/>
        </w:rPr>
        <w:t>, что подпись на настоящем Дополнительном соглашении поставлен</w:t>
      </w:r>
      <w:r w:rsidR="00C663F5" w:rsidRPr="009573EB">
        <w:rPr>
          <w:rFonts w:ascii="Arial" w:hAnsi="Arial" w:cs="Arial"/>
          <w:sz w:val="23"/>
          <w:szCs w:val="23"/>
        </w:rPr>
        <w:t>а</w:t>
      </w:r>
      <w:r w:rsidR="00B33E79" w:rsidRPr="009573EB">
        <w:rPr>
          <w:rFonts w:ascii="Arial" w:hAnsi="Arial" w:cs="Arial"/>
          <w:sz w:val="23"/>
          <w:szCs w:val="23"/>
        </w:rPr>
        <w:t xml:space="preserve"> Клиентом собственноручно и его реквизиты указаны верно, в противном случае Агентство принимает на себя все риски возникновения негативных последствий и ответственность в соответствии с законодательством РФ</w:t>
      </w:r>
      <w:r w:rsidR="00AB0568" w:rsidRPr="009573EB">
        <w:rPr>
          <w:rFonts w:ascii="Arial" w:hAnsi="Arial" w:cs="Arial"/>
          <w:sz w:val="23"/>
          <w:szCs w:val="23"/>
        </w:rPr>
        <w:t>.</w:t>
      </w:r>
    </w:p>
    <w:p w:rsidR="00BF0D2C" w:rsidRPr="009573EB" w:rsidRDefault="00A92164" w:rsidP="003C33F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6. </w:t>
      </w:r>
      <w:r w:rsidR="00BF0D2C" w:rsidRPr="009573EB">
        <w:rPr>
          <w:rFonts w:ascii="Arial" w:hAnsi="Arial" w:cs="Arial"/>
          <w:sz w:val="23"/>
          <w:szCs w:val="23"/>
        </w:rPr>
        <w:t xml:space="preserve">Агентство обязано в течение </w:t>
      </w:r>
      <w:r w:rsidR="00C663F5" w:rsidRPr="009573EB">
        <w:rPr>
          <w:rFonts w:ascii="Arial" w:hAnsi="Arial" w:cs="Arial"/>
          <w:sz w:val="23"/>
          <w:szCs w:val="23"/>
        </w:rPr>
        <w:t xml:space="preserve">3 (трех) </w:t>
      </w:r>
      <w:r w:rsidR="0048214F" w:rsidRPr="009573EB">
        <w:rPr>
          <w:rFonts w:ascii="Arial" w:hAnsi="Arial" w:cs="Arial"/>
          <w:sz w:val="23"/>
          <w:szCs w:val="23"/>
        </w:rPr>
        <w:t>рабочих</w:t>
      </w:r>
      <w:r w:rsidR="00BF0D2C" w:rsidRPr="009573EB">
        <w:rPr>
          <w:rFonts w:ascii="Arial" w:hAnsi="Arial" w:cs="Arial"/>
          <w:sz w:val="23"/>
          <w:szCs w:val="23"/>
        </w:rPr>
        <w:t xml:space="preserve"> дней с момента подписания настоящего Дополнительного соглашения </w:t>
      </w:r>
      <w:r w:rsidR="0048214F" w:rsidRPr="009573EB">
        <w:rPr>
          <w:rFonts w:ascii="Arial" w:hAnsi="Arial" w:cs="Arial"/>
          <w:sz w:val="23"/>
          <w:szCs w:val="23"/>
        </w:rPr>
        <w:t>обеспечить Туроператора его с</w:t>
      </w:r>
      <w:r w:rsidR="00C663F5" w:rsidRPr="009573EB">
        <w:rPr>
          <w:rFonts w:ascii="Arial" w:hAnsi="Arial" w:cs="Arial"/>
          <w:sz w:val="23"/>
          <w:szCs w:val="23"/>
        </w:rPr>
        <w:t>кан коп</w:t>
      </w:r>
      <w:r w:rsidR="0048214F" w:rsidRPr="009573EB">
        <w:rPr>
          <w:rFonts w:ascii="Arial" w:hAnsi="Arial" w:cs="Arial"/>
          <w:sz w:val="23"/>
          <w:szCs w:val="23"/>
        </w:rPr>
        <w:t>ией и скан копией Заявления Клиента</w:t>
      </w:r>
      <w:r w:rsidR="00C663F5" w:rsidRPr="009573EB">
        <w:rPr>
          <w:rFonts w:ascii="Arial" w:hAnsi="Arial" w:cs="Arial"/>
          <w:sz w:val="23"/>
          <w:szCs w:val="23"/>
        </w:rPr>
        <w:t xml:space="preserve">. Подлинник </w:t>
      </w:r>
      <w:r w:rsidR="0048214F" w:rsidRPr="009573EB">
        <w:rPr>
          <w:rFonts w:ascii="Arial" w:hAnsi="Arial" w:cs="Arial"/>
          <w:sz w:val="23"/>
          <w:szCs w:val="23"/>
        </w:rPr>
        <w:t xml:space="preserve">Заявления Клиента </w:t>
      </w:r>
      <w:r w:rsidR="00C663F5" w:rsidRPr="009573EB">
        <w:rPr>
          <w:rFonts w:ascii="Arial" w:hAnsi="Arial" w:cs="Arial"/>
          <w:sz w:val="23"/>
          <w:szCs w:val="23"/>
        </w:rPr>
        <w:t xml:space="preserve">Агентство обязано направить </w:t>
      </w:r>
      <w:r w:rsidR="00000B19" w:rsidRPr="009573EB">
        <w:rPr>
          <w:rFonts w:ascii="Arial" w:hAnsi="Arial" w:cs="Arial"/>
          <w:sz w:val="23"/>
          <w:szCs w:val="23"/>
        </w:rPr>
        <w:t>Т</w:t>
      </w:r>
      <w:r w:rsidR="00C663F5" w:rsidRPr="009573EB">
        <w:rPr>
          <w:rFonts w:ascii="Arial" w:hAnsi="Arial" w:cs="Arial"/>
          <w:sz w:val="23"/>
          <w:szCs w:val="23"/>
        </w:rPr>
        <w:t xml:space="preserve">уроператору </w:t>
      </w:r>
      <w:r w:rsidR="00012AB8" w:rsidRPr="009573EB">
        <w:rPr>
          <w:rFonts w:ascii="Arial" w:hAnsi="Arial" w:cs="Arial"/>
          <w:sz w:val="23"/>
          <w:szCs w:val="23"/>
        </w:rPr>
        <w:t xml:space="preserve">не позднее 5 (пяти) календарных дней </w:t>
      </w:r>
      <w:r w:rsidR="00C663F5" w:rsidRPr="009573EB">
        <w:rPr>
          <w:rFonts w:ascii="Arial" w:hAnsi="Arial" w:cs="Arial"/>
          <w:sz w:val="23"/>
          <w:szCs w:val="23"/>
        </w:rPr>
        <w:t xml:space="preserve">с даты снятия ограничительных мер, связанных с угрозой распространения </w:t>
      </w:r>
      <w:r w:rsidR="00C663F5" w:rsidRPr="009573EB">
        <w:rPr>
          <w:rFonts w:ascii="Arial" w:hAnsi="Arial" w:cs="Arial"/>
          <w:sz w:val="23"/>
          <w:szCs w:val="23"/>
          <w:lang w:val="en-US"/>
        </w:rPr>
        <w:t>COVID</w:t>
      </w:r>
      <w:r w:rsidR="00C663F5" w:rsidRPr="009573EB">
        <w:rPr>
          <w:rFonts w:ascii="Arial" w:hAnsi="Arial" w:cs="Arial"/>
          <w:sz w:val="23"/>
          <w:szCs w:val="23"/>
        </w:rPr>
        <w:t>-19.</w:t>
      </w:r>
    </w:p>
    <w:p w:rsidR="00000B19" w:rsidRPr="009573EB" w:rsidRDefault="00A92164" w:rsidP="003C33F4">
      <w:pPr>
        <w:pStyle w:val="ConsPlusNormal"/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7. </w:t>
      </w:r>
      <w:r w:rsidR="00000B19" w:rsidRPr="009573EB">
        <w:rPr>
          <w:rFonts w:ascii="Arial" w:hAnsi="Arial" w:cs="Arial"/>
          <w:sz w:val="23"/>
          <w:szCs w:val="23"/>
        </w:rPr>
        <w:t xml:space="preserve">Настоящее Дополнительное Соглашение составлено в </w:t>
      </w:r>
      <w:r w:rsidR="00C04C40" w:rsidRPr="009573EB">
        <w:rPr>
          <w:rFonts w:ascii="Arial" w:hAnsi="Arial" w:cs="Arial"/>
          <w:sz w:val="23"/>
          <w:szCs w:val="23"/>
        </w:rPr>
        <w:t>двух</w:t>
      </w:r>
      <w:r w:rsidR="00000B19" w:rsidRPr="009573EB">
        <w:rPr>
          <w:rFonts w:ascii="Arial" w:hAnsi="Arial" w:cs="Arial"/>
          <w:sz w:val="23"/>
          <w:szCs w:val="23"/>
        </w:rPr>
        <w:t xml:space="preserve"> экземплярах, имеющих одинаковую юридическую силу, </w:t>
      </w:r>
      <w:r w:rsidR="0048214F" w:rsidRPr="009573EB">
        <w:rPr>
          <w:rFonts w:ascii="Arial" w:hAnsi="Arial" w:cs="Arial"/>
          <w:sz w:val="23"/>
          <w:szCs w:val="23"/>
        </w:rPr>
        <w:t>и</w:t>
      </w:r>
      <w:r w:rsidR="003C33F4" w:rsidRPr="009573EB">
        <w:rPr>
          <w:rFonts w:ascii="Arial" w:hAnsi="Arial" w:cs="Arial"/>
          <w:sz w:val="23"/>
          <w:szCs w:val="23"/>
        </w:rPr>
        <w:t xml:space="preserve"> </w:t>
      </w:r>
      <w:r w:rsidR="00000B19" w:rsidRPr="009573EB">
        <w:rPr>
          <w:rFonts w:ascii="Arial" w:hAnsi="Arial" w:cs="Arial"/>
          <w:sz w:val="23"/>
          <w:szCs w:val="23"/>
        </w:rPr>
        <w:t>является неотъемлемой частью Договора.</w:t>
      </w:r>
    </w:p>
    <w:p w:rsidR="00C663F5" w:rsidRPr="009573EB" w:rsidRDefault="00C663F5" w:rsidP="00C663F5">
      <w:pPr>
        <w:pStyle w:val="ConsPlusNormal"/>
        <w:shd w:val="clear" w:color="auto" w:fill="FFFFFF"/>
        <w:tabs>
          <w:tab w:val="left" w:pos="4962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000B1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</w:rPr>
      </w:pPr>
      <w:r w:rsidRPr="009573EB">
        <w:rPr>
          <w:rFonts w:ascii="Arial" w:hAnsi="Arial" w:cs="Arial"/>
          <w:b/>
          <w:bCs/>
        </w:rPr>
        <w:t>Агентство:</w:t>
      </w:r>
      <w:r w:rsidRPr="009573EB">
        <w:rPr>
          <w:rFonts w:ascii="Arial" w:hAnsi="Arial" w:cs="Arial"/>
          <w:b/>
          <w:bCs/>
        </w:rPr>
        <w:tab/>
      </w:r>
      <w:r w:rsidR="00000B19" w:rsidRPr="009573EB">
        <w:rPr>
          <w:rFonts w:ascii="Arial" w:hAnsi="Arial" w:cs="Arial"/>
          <w:b/>
          <w:bCs/>
        </w:rPr>
        <w:t>Клиент</w:t>
      </w:r>
      <w:r w:rsidR="00000B19" w:rsidRPr="009573EB">
        <w:rPr>
          <w:rFonts w:ascii="Arial" w:hAnsi="Arial" w:cs="Arial"/>
        </w:rPr>
        <w:t>:</w:t>
      </w:r>
    </w:p>
    <w:p w:rsidR="003C33F4" w:rsidRPr="009573EB" w:rsidRDefault="00000B19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b/>
          <w:sz w:val="21"/>
          <w:szCs w:val="21"/>
        </w:rPr>
      </w:pPr>
      <w:r w:rsidRPr="009573EB">
        <w:rPr>
          <w:rFonts w:ascii="Arial" w:hAnsi="Arial" w:cs="Arial"/>
          <w:sz w:val="21"/>
          <w:szCs w:val="21"/>
        </w:rPr>
        <w:tab/>
      </w:r>
      <w:r w:rsidRPr="009573EB">
        <w:rPr>
          <w:rFonts w:ascii="Arial" w:hAnsi="Arial" w:cs="Arial"/>
          <w:b/>
          <w:sz w:val="21"/>
          <w:szCs w:val="21"/>
        </w:rPr>
        <w:t>ФИО</w:t>
      </w:r>
      <w:r w:rsidR="003E77E5" w:rsidRPr="009573EB">
        <w:rPr>
          <w:rFonts w:ascii="Arial" w:hAnsi="Arial" w:cs="Arial"/>
          <w:b/>
          <w:sz w:val="21"/>
          <w:szCs w:val="21"/>
        </w:rPr>
        <w:t xml:space="preserve"> «от руки»</w:t>
      </w:r>
    </w:p>
    <w:p w:rsidR="009573EB" w:rsidRPr="009573EB" w:rsidRDefault="009573EB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</w:p>
    <w:p w:rsidR="002B23A9" w:rsidRPr="009573EB" w:rsidRDefault="00C5292D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14"/>
          <w:tag w:val="14"/>
          <w:id w:val="154333733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1"/>
              <w:szCs w:val="21"/>
            </w:rPr>
            <w:t>_______________________</w:t>
          </w:r>
          <w:r w:rsidR="00685576" w:rsidRPr="009573EB">
            <w:rPr>
              <w:rFonts w:ascii="Arial" w:hAnsi="Arial" w:cs="Arial"/>
              <w:sz w:val="21"/>
              <w:szCs w:val="21"/>
            </w:rPr>
            <w:t>____</w:t>
          </w:r>
          <w:r w:rsidR="00000B19" w:rsidRPr="009573EB">
            <w:rPr>
              <w:rFonts w:ascii="Arial" w:hAnsi="Arial" w:cs="Arial"/>
              <w:sz w:val="21"/>
              <w:szCs w:val="21"/>
            </w:rPr>
            <w:t>______</w:t>
          </w:r>
          <w:r w:rsidR="00F628EF" w:rsidRPr="009573EB">
            <w:rPr>
              <w:rFonts w:ascii="Arial" w:hAnsi="Arial" w:cs="Arial"/>
              <w:sz w:val="21"/>
              <w:szCs w:val="21"/>
            </w:rPr>
            <w:t>______</w:t>
          </w:r>
        </w:sdtContent>
      </w:sdt>
      <w:r w:rsidR="003C33F4" w:rsidRPr="009573EB">
        <w:rPr>
          <w:rFonts w:ascii="Arial" w:hAnsi="Arial" w:cs="Arial"/>
          <w:sz w:val="21"/>
          <w:szCs w:val="21"/>
        </w:rPr>
        <w:t xml:space="preserve"> </w:t>
      </w:r>
      <w:r w:rsidR="003C33F4" w:rsidRPr="009573EB">
        <w:rPr>
          <w:rFonts w:ascii="Arial" w:hAnsi="Arial" w:cs="Arial"/>
          <w:sz w:val="21"/>
          <w:szCs w:val="21"/>
        </w:rPr>
        <w:tab/>
      </w:r>
      <w:r w:rsidR="002B23A9" w:rsidRPr="009573EB">
        <w:rPr>
          <w:rFonts w:ascii="Arial" w:hAnsi="Arial" w:cs="Arial"/>
          <w:sz w:val="21"/>
          <w:szCs w:val="21"/>
        </w:rPr>
        <w:t>__________________________________</w:t>
      </w:r>
      <w:r w:rsidR="00F628EF" w:rsidRPr="009573EB">
        <w:rPr>
          <w:rFonts w:ascii="Arial" w:hAnsi="Arial" w:cs="Arial"/>
          <w:sz w:val="21"/>
          <w:szCs w:val="21"/>
        </w:rPr>
        <w:t>_____</w:t>
      </w:r>
    </w:p>
    <w:p w:rsidR="002B23A9" w:rsidRPr="009573EB" w:rsidRDefault="003E77E5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573EB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F40DC3" w:rsidRPr="009573EB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9573EB">
        <w:rPr>
          <w:rFonts w:ascii="Arial" w:hAnsi="Arial" w:cs="Arial"/>
          <w:i/>
          <w:iCs/>
          <w:sz w:val="20"/>
          <w:szCs w:val="20"/>
        </w:rPr>
        <w:t xml:space="preserve">    (наименование)</w:t>
      </w:r>
      <w:r w:rsidRPr="009573EB">
        <w:rPr>
          <w:rFonts w:ascii="Arial" w:hAnsi="Arial" w:cs="Arial"/>
          <w:i/>
          <w:iCs/>
          <w:sz w:val="20"/>
          <w:szCs w:val="20"/>
        </w:rPr>
        <w:tab/>
      </w:r>
    </w:p>
    <w:p w:rsidR="003E77E5" w:rsidRPr="009573EB" w:rsidRDefault="003E77E5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573EB">
        <w:rPr>
          <w:rFonts w:ascii="Arial" w:hAnsi="Arial" w:cs="Arial"/>
          <w:i/>
          <w:iCs/>
          <w:sz w:val="20"/>
          <w:szCs w:val="20"/>
        </w:rPr>
        <w:tab/>
        <w:t>_______________________________________</w:t>
      </w:r>
    </w:p>
    <w:p w:rsidR="002B23A9" w:rsidRPr="009573EB" w:rsidRDefault="002B23A9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2B23A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  <w:r w:rsidRPr="009573EB">
        <w:rPr>
          <w:rFonts w:ascii="Arial" w:hAnsi="Arial" w:cs="Arial"/>
          <w:sz w:val="21"/>
          <w:szCs w:val="21"/>
        </w:rPr>
        <w:t>Подпись:</w:t>
      </w:r>
      <w:r w:rsidR="002B23A9" w:rsidRPr="009573EB">
        <w:rPr>
          <w:rFonts w:ascii="Arial" w:hAnsi="Arial" w:cs="Arial"/>
          <w:sz w:val="21"/>
          <w:szCs w:val="21"/>
        </w:rPr>
        <w:tab/>
        <w:t>Подпись</w:t>
      </w:r>
      <w:r w:rsidRPr="009573EB">
        <w:rPr>
          <w:rFonts w:ascii="Arial" w:hAnsi="Arial" w:cs="Arial"/>
          <w:sz w:val="21"/>
          <w:szCs w:val="21"/>
        </w:rPr>
        <w:t>:</w:t>
      </w:r>
    </w:p>
    <w:p w:rsidR="002B23A9" w:rsidRPr="009573EB" w:rsidRDefault="002B23A9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</w:p>
    <w:p w:rsidR="002B23A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9573EB">
        <w:rPr>
          <w:rFonts w:ascii="Arial" w:hAnsi="Arial" w:cs="Arial"/>
          <w:sz w:val="20"/>
          <w:szCs w:val="20"/>
        </w:rPr>
        <w:t>___</w:t>
      </w:r>
      <w:r w:rsidR="00063E9B" w:rsidRPr="009573EB">
        <w:rPr>
          <w:rFonts w:ascii="Arial" w:hAnsi="Arial" w:cs="Arial"/>
          <w:sz w:val="20"/>
          <w:szCs w:val="20"/>
        </w:rPr>
        <w:t>___________/________</w:t>
      </w:r>
      <w:r w:rsidR="00685576" w:rsidRPr="009573EB">
        <w:rPr>
          <w:rFonts w:ascii="Arial" w:hAnsi="Arial" w:cs="Arial"/>
          <w:sz w:val="20"/>
          <w:szCs w:val="20"/>
        </w:rPr>
        <w:t>_____</w:t>
      </w:r>
      <w:r w:rsidR="00063E9B" w:rsidRPr="009573EB">
        <w:rPr>
          <w:rFonts w:ascii="Arial" w:hAnsi="Arial" w:cs="Arial"/>
          <w:sz w:val="20"/>
          <w:szCs w:val="20"/>
        </w:rPr>
        <w:t>___________</w:t>
      </w:r>
      <w:r w:rsidR="002B23A9" w:rsidRPr="009573EB">
        <w:rPr>
          <w:rFonts w:ascii="Arial" w:hAnsi="Arial" w:cs="Arial"/>
          <w:sz w:val="20"/>
          <w:szCs w:val="20"/>
        </w:rPr>
        <w:tab/>
        <w:t>_________</w:t>
      </w:r>
      <w:r w:rsidR="00F628EF" w:rsidRPr="009573EB">
        <w:rPr>
          <w:rFonts w:ascii="Arial" w:hAnsi="Arial" w:cs="Arial"/>
          <w:sz w:val="20"/>
          <w:szCs w:val="20"/>
        </w:rPr>
        <w:t>__</w:t>
      </w:r>
      <w:r w:rsidR="003E77E5" w:rsidRPr="009573EB">
        <w:rPr>
          <w:rFonts w:ascii="Arial" w:hAnsi="Arial" w:cs="Arial"/>
          <w:sz w:val="20"/>
          <w:szCs w:val="20"/>
        </w:rPr>
        <w:t>___</w:t>
      </w:r>
      <w:r w:rsidR="002B23A9" w:rsidRPr="009573EB">
        <w:rPr>
          <w:rFonts w:ascii="Arial" w:hAnsi="Arial" w:cs="Arial"/>
          <w:sz w:val="20"/>
          <w:szCs w:val="20"/>
        </w:rPr>
        <w:t>_________________</w:t>
      </w:r>
      <w:r w:rsidR="00F628EF" w:rsidRPr="009573EB">
        <w:rPr>
          <w:rFonts w:ascii="Arial" w:hAnsi="Arial" w:cs="Arial"/>
          <w:sz w:val="20"/>
          <w:szCs w:val="20"/>
        </w:rPr>
        <w:t>___</w:t>
      </w:r>
      <w:r w:rsidR="003E77E5" w:rsidRPr="009573EB">
        <w:rPr>
          <w:rFonts w:ascii="Arial" w:hAnsi="Arial" w:cs="Arial"/>
          <w:sz w:val="20"/>
          <w:szCs w:val="20"/>
        </w:rPr>
        <w:t>____</w:t>
      </w:r>
    </w:p>
    <w:p w:rsidR="002B23A9" w:rsidRPr="00F628EF" w:rsidRDefault="00A92164" w:rsidP="00A92164">
      <w:pPr>
        <w:pStyle w:val="ConsPlusNormal"/>
        <w:shd w:val="clear" w:color="auto" w:fill="FFFFFF"/>
        <w:tabs>
          <w:tab w:val="left" w:pos="774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9573EB">
        <w:rPr>
          <w:rFonts w:ascii="Arial" w:hAnsi="Arial" w:cs="Arial"/>
          <w:iCs/>
          <w:sz w:val="18"/>
          <w:szCs w:val="18"/>
        </w:rPr>
        <w:t>м.п.</w:t>
      </w:r>
      <w:r w:rsidR="003E77E5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2B23A9" w:rsidRPr="00F628EF" w:rsidSect="00EE1D77">
      <w:pgSz w:w="11906" w:h="16838"/>
      <w:pgMar w:top="567" w:right="567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95" w:rsidRDefault="00853B95" w:rsidP="002B23A9">
      <w:pPr>
        <w:spacing w:after="0" w:line="240" w:lineRule="auto"/>
      </w:pPr>
      <w:r>
        <w:separator/>
      </w:r>
    </w:p>
  </w:endnote>
  <w:endnote w:type="continuationSeparator" w:id="1">
    <w:p w:rsidR="00853B95" w:rsidRDefault="00853B95" w:rsidP="002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95" w:rsidRDefault="00853B95" w:rsidP="002B23A9">
      <w:pPr>
        <w:spacing w:after="0" w:line="240" w:lineRule="auto"/>
      </w:pPr>
      <w:r>
        <w:separator/>
      </w:r>
    </w:p>
  </w:footnote>
  <w:footnote w:type="continuationSeparator" w:id="1">
    <w:p w:rsidR="00853B95" w:rsidRDefault="00853B95" w:rsidP="002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E"/>
    <w:multiLevelType w:val="hybridMultilevel"/>
    <w:tmpl w:val="69542748"/>
    <w:lvl w:ilvl="0" w:tplc="824AE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66F24"/>
    <w:multiLevelType w:val="hybridMultilevel"/>
    <w:tmpl w:val="483E0122"/>
    <w:lvl w:ilvl="0" w:tplc="ED7403E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554D2"/>
    <w:multiLevelType w:val="hybridMultilevel"/>
    <w:tmpl w:val="622CCC4A"/>
    <w:lvl w:ilvl="0" w:tplc="0A56C7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E1762"/>
    <w:multiLevelType w:val="hybridMultilevel"/>
    <w:tmpl w:val="3D7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/>
  <w:documentProtection w:edit="forms" w:enforcement="1" w:cryptProviderType="rsaFull" w:cryptAlgorithmClass="hash" w:cryptAlgorithmType="typeAny" w:cryptAlgorithmSid="4" w:cryptSpinCount="50000" w:hash="EUDcReXTrHYu4NUUN/BllmFxcsE=" w:salt="qhryx3gLOpq0vBpwhjwIbA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0D2"/>
    <w:rsid w:val="00000B19"/>
    <w:rsid w:val="00012AB8"/>
    <w:rsid w:val="0001709E"/>
    <w:rsid w:val="0003696C"/>
    <w:rsid w:val="000374B3"/>
    <w:rsid w:val="00063E9B"/>
    <w:rsid w:val="000E2EBF"/>
    <w:rsid w:val="000E546D"/>
    <w:rsid w:val="00112B0D"/>
    <w:rsid w:val="001A2ABB"/>
    <w:rsid w:val="001B366B"/>
    <w:rsid w:val="001D4A3C"/>
    <w:rsid w:val="001F3DD1"/>
    <w:rsid w:val="00235D74"/>
    <w:rsid w:val="00283EF5"/>
    <w:rsid w:val="00297D7D"/>
    <w:rsid w:val="002B23A9"/>
    <w:rsid w:val="002C74A7"/>
    <w:rsid w:val="002D7857"/>
    <w:rsid w:val="00300B43"/>
    <w:rsid w:val="00322A43"/>
    <w:rsid w:val="003579D0"/>
    <w:rsid w:val="003C33F4"/>
    <w:rsid w:val="003C4DC5"/>
    <w:rsid w:val="003C57C4"/>
    <w:rsid w:val="003D135A"/>
    <w:rsid w:val="003E77E5"/>
    <w:rsid w:val="003F37F7"/>
    <w:rsid w:val="00420713"/>
    <w:rsid w:val="00425879"/>
    <w:rsid w:val="00425FF4"/>
    <w:rsid w:val="00456B43"/>
    <w:rsid w:val="0048214F"/>
    <w:rsid w:val="00485131"/>
    <w:rsid w:val="004E3D07"/>
    <w:rsid w:val="005119F7"/>
    <w:rsid w:val="00517465"/>
    <w:rsid w:val="00524E6D"/>
    <w:rsid w:val="005D0C1A"/>
    <w:rsid w:val="005E0750"/>
    <w:rsid w:val="005E29DC"/>
    <w:rsid w:val="00653329"/>
    <w:rsid w:val="00685576"/>
    <w:rsid w:val="00700A6B"/>
    <w:rsid w:val="00703B99"/>
    <w:rsid w:val="00716E5E"/>
    <w:rsid w:val="00786FE7"/>
    <w:rsid w:val="007A783C"/>
    <w:rsid w:val="007E16D4"/>
    <w:rsid w:val="007E33DF"/>
    <w:rsid w:val="007F5EC3"/>
    <w:rsid w:val="00810C3C"/>
    <w:rsid w:val="008370D2"/>
    <w:rsid w:val="008455DF"/>
    <w:rsid w:val="00853B95"/>
    <w:rsid w:val="00896963"/>
    <w:rsid w:val="008A2302"/>
    <w:rsid w:val="0090264B"/>
    <w:rsid w:val="009049B6"/>
    <w:rsid w:val="00917095"/>
    <w:rsid w:val="00921F69"/>
    <w:rsid w:val="0093647C"/>
    <w:rsid w:val="009515BB"/>
    <w:rsid w:val="009573EB"/>
    <w:rsid w:val="00980CBA"/>
    <w:rsid w:val="009A4B03"/>
    <w:rsid w:val="009A5C61"/>
    <w:rsid w:val="009D500A"/>
    <w:rsid w:val="009D7986"/>
    <w:rsid w:val="009E4031"/>
    <w:rsid w:val="00A73756"/>
    <w:rsid w:val="00A76C96"/>
    <w:rsid w:val="00A92164"/>
    <w:rsid w:val="00A92D9C"/>
    <w:rsid w:val="00AB0568"/>
    <w:rsid w:val="00AB3DB3"/>
    <w:rsid w:val="00AC5A90"/>
    <w:rsid w:val="00B33445"/>
    <w:rsid w:val="00B33E79"/>
    <w:rsid w:val="00B4575D"/>
    <w:rsid w:val="00BA19D8"/>
    <w:rsid w:val="00BC7279"/>
    <w:rsid w:val="00BE519A"/>
    <w:rsid w:val="00BF0D2C"/>
    <w:rsid w:val="00C04C40"/>
    <w:rsid w:val="00C253CC"/>
    <w:rsid w:val="00C25B74"/>
    <w:rsid w:val="00C5292D"/>
    <w:rsid w:val="00C663F5"/>
    <w:rsid w:val="00C76A99"/>
    <w:rsid w:val="00C97C04"/>
    <w:rsid w:val="00CA1564"/>
    <w:rsid w:val="00CB583B"/>
    <w:rsid w:val="00CE0C7B"/>
    <w:rsid w:val="00CE1610"/>
    <w:rsid w:val="00CF5E10"/>
    <w:rsid w:val="00CF70F1"/>
    <w:rsid w:val="00D01A3E"/>
    <w:rsid w:val="00D0603C"/>
    <w:rsid w:val="00D06924"/>
    <w:rsid w:val="00D16401"/>
    <w:rsid w:val="00D3628E"/>
    <w:rsid w:val="00D9130B"/>
    <w:rsid w:val="00D95E94"/>
    <w:rsid w:val="00DA5308"/>
    <w:rsid w:val="00DD49CE"/>
    <w:rsid w:val="00E25D60"/>
    <w:rsid w:val="00E73B53"/>
    <w:rsid w:val="00EE1D77"/>
    <w:rsid w:val="00F3189A"/>
    <w:rsid w:val="00F40DC3"/>
    <w:rsid w:val="00F61942"/>
    <w:rsid w:val="00F628EF"/>
    <w:rsid w:val="00F845BF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F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D2"/>
    <w:pPr>
      <w:ind w:left="720"/>
    </w:pPr>
  </w:style>
  <w:style w:type="paragraph" w:customStyle="1" w:styleId="ConsPlusNormal">
    <w:name w:val="ConsPlusNormal"/>
    <w:uiPriority w:val="99"/>
    <w:rsid w:val="00283EF5"/>
    <w:pPr>
      <w:widowControl w:val="0"/>
      <w:autoSpaceDE w:val="0"/>
      <w:autoSpaceDN w:val="0"/>
      <w:spacing w:after="0" w:line="240" w:lineRule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283E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83EF5"/>
    <w:pPr>
      <w:widowControl w:val="0"/>
      <w:autoSpaceDE w:val="0"/>
      <w:autoSpaceDN w:val="0"/>
      <w:spacing w:after="0" w:line="240" w:lineRule="auto"/>
    </w:pPr>
    <w:rPr>
      <w:b/>
      <w:bCs/>
      <w:lang w:val="ru-RU" w:eastAsia="ru-RU"/>
    </w:rPr>
  </w:style>
  <w:style w:type="table" w:styleId="a4">
    <w:name w:val="Table Grid"/>
    <w:basedOn w:val="a1"/>
    <w:uiPriority w:val="99"/>
    <w:rsid w:val="00283EF5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23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B2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23A9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4E3D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B23A9"/>
    <w:rPr>
      <w:rFonts w:cs="Times New Roman"/>
      <w:sz w:val="22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4E3D07"/>
    <w:rPr>
      <w:rFonts w:cs="Times New Roman"/>
      <w:b/>
      <w:bCs/>
    </w:rPr>
  </w:style>
  <w:style w:type="character" w:styleId="ab">
    <w:name w:val="Emphasis"/>
    <w:basedOn w:val="a0"/>
    <w:uiPriority w:val="99"/>
    <w:qFormat/>
    <w:locked/>
    <w:rsid w:val="004E3D07"/>
    <w:rPr>
      <w:rFonts w:cs="Times New Roman"/>
      <w:i/>
      <w:iCs/>
    </w:rPr>
  </w:style>
  <w:style w:type="character" w:styleId="ac">
    <w:name w:val="Hyperlink"/>
    <w:basedOn w:val="a0"/>
    <w:uiPriority w:val="99"/>
    <w:unhideWhenUsed/>
    <w:locked/>
    <w:rsid w:val="00235D74"/>
    <w:rPr>
      <w:rFonts w:cs="Times New Roman"/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0369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locked/>
    <w:rsid w:val="0003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96C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wol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0635-8469-4A63-9B41-6EE90592F8F5}"/>
      </w:docPartPr>
      <w:docPartBody>
        <w:p w:rsidR="00696713" w:rsidRDefault="007928D2">
          <w:r w:rsidRPr="00190A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8F9DABA8C48BA9A232ED608294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259A8-3AAE-4FE9-B4F1-5F65BA31B8A6}"/>
      </w:docPartPr>
      <w:docPartBody>
        <w:p w:rsidR="00696713" w:rsidRDefault="007928D2" w:rsidP="007928D2">
          <w:pPr>
            <w:pStyle w:val="0EE8F9DABA8C48BA9A232ED6082941E2"/>
          </w:pPr>
          <w:r w:rsidRPr="00190A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B3A7149C84636976D6D385DE77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A1D75-047E-44EB-B97A-EC86C5B5AA30}"/>
      </w:docPartPr>
      <w:docPartBody>
        <w:p w:rsidR="00696713" w:rsidRDefault="007928D2" w:rsidP="007928D2">
          <w:pPr>
            <w:pStyle w:val="404B3A7149C84636976D6D385DE770E32"/>
          </w:pPr>
          <w:r>
            <w:rPr>
              <w:rFonts w:ascii="Arial" w:hAnsi="Arial" w:cs="Arial"/>
              <w:sz w:val="23"/>
              <w:szCs w:val="23"/>
            </w:rPr>
            <w:t xml:space="preserve">     </w:t>
          </w:r>
        </w:p>
      </w:docPartBody>
    </w:docPart>
    <w:docPart>
      <w:docPartPr>
        <w:name w:val="853D11FF66A6407E9FB2BF58FF178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29707-682F-4533-B35B-2E600C62EB76}"/>
      </w:docPartPr>
      <w:docPartBody>
        <w:p w:rsidR="00696713" w:rsidRDefault="007928D2" w:rsidP="007928D2">
          <w:pPr>
            <w:pStyle w:val="853D11FF66A6407E9FB2BF58FF17844B1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D9D67CF907844107A2E5C6E9EA8FA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BD7C-6A73-4524-BB07-B56B42C82D87}"/>
      </w:docPartPr>
      <w:docPartBody>
        <w:p w:rsidR="00696713" w:rsidRDefault="007928D2" w:rsidP="007928D2">
          <w:pPr>
            <w:pStyle w:val="D9D67CF907844107A2E5C6E9EA8FABE31"/>
          </w:pPr>
          <w:r>
            <w:rPr>
              <w:rStyle w:val="a3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28D2"/>
    <w:rsid w:val="00696713"/>
    <w:rsid w:val="0078040F"/>
    <w:rsid w:val="007928D2"/>
    <w:rsid w:val="007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8D2"/>
    <w:rPr>
      <w:color w:val="808080"/>
    </w:rPr>
  </w:style>
  <w:style w:type="paragraph" w:customStyle="1" w:styleId="413BBF980785455B9C321ADEDB89C0D4">
    <w:name w:val="413BBF980785455B9C321ADEDB89C0D4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92C5BD31EA24E7AAEF35582156B7A8C">
    <w:name w:val="C92C5BD31EA24E7AAEF35582156B7A8C"/>
    <w:rsid w:val="007928D2"/>
  </w:style>
  <w:style w:type="paragraph" w:customStyle="1" w:styleId="0EE8F9DABA8C48BA9A232ED6082941E2">
    <w:name w:val="0EE8F9DABA8C48BA9A232ED6082941E2"/>
    <w:rsid w:val="007928D2"/>
  </w:style>
  <w:style w:type="paragraph" w:customStyle="1" w:styleId="404B3A7149C84636976D6D385DE770E3">
    <w:name w:val="404B3A7149C84636976D6D385DE770E3"/>
    <w:rsid w:val="007928D2"/>
  </w:style>
  <w:style w:type="paragraph" w:customStyle="1" w:styleId="404B3A7149C84636976D6D385DE770E31">
    <w:name w:val="404B3A7149C84636976D6D385DE770E3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853D11FF66A6407E9FB2BF58FF17844B">
    <w:name w:val="853D11FF66A6407E9FB2BF58FF17844B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9D67CF907844107A2E5C6E9EA8FABE3">
    <w:name w:val="D9D67CF907844107A2E5C6E9EA8FABE3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404B3A7149C84636976D6D385DE770E32">
    <w:name w:val="404B3A7149C84636976D6D385DE770E32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853D11FF66A6407E9FB2BF58FF17844B1">
    <w:name w:val="853D11FF66A6407E9FB2BF58FF17844B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9D67CF907844107A2E5C6E9EA8FABE31">
    <w:name w:val="D9D67CF907844107A2E5C6E9EA8FABE3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3C37-0B82-4E70-8D50-9D11E35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Владимир</cp:lastModifiedBy>
  <cp:revision>12</cp:revision>
  <cp:lastPrinted>2020-05-29T08:17:00Z</cp:lastPrinted>
  <dcterms:created xsi:type="dcterms:W3CDTF">2020-05-29T04:22:00Z</dcterms:created>
  <dcterms:modified xsi:type="dcterms:W3CDTF">2020-07-15T12:53:00Z</dcterms:modified>
</cp:coreProperties>
</file>